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FB" w:rsidRDefault="0079542A" w:rsidP="009D08D0">
      <w:pPr>
        <w:jc w:val="both"/>
        <w:rPr>
          <w:b/>
        </w:rPr>
      </w:pPr>
      <w:r>
        <w:rPr>
          <w:b/>
        </w:rPr>
        <w:t>ВЫНЕСЕН ПРИГОВОР ПО УГОЛОВНОМУ ДЕЛУ О ПОКУШЕНИИ НА УБИЙСТВО</w:t>
      </w:r>
    </w:p>
    <w:p w:rsidR="008E6746" w:rsidRPr="008E6746" w:rsidRDefault="0079542A" w:rsidP="0079542A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Вынесен приговор по уголовному делу о покушении убийстве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proofErr w:type="spellStart"/>
      <w:r>
        <w:rPr>
          <w:rStyle w:val="a3"/>
          <w:rFonts w:ascii="Arial" w:hAnsi="Arial" w:cs="Arial"/>
          <w:i w:val="0"/>
          <w:iCs w:val="0"/>
          <w:color w:val="000000"/>
          <w:sz w:val="13"/>
          <w:szCs w:val="13"/>
          <w:shd w:val="clear" w:color="auto" w:fill="FFFFFF"/>
        </w:rPr>
        <w:t>Сафоновск</w:t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ий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районный суд Смоленской области вынес приговор по уголовному делу в отношении 29-летнего жителя Дорогобужского района, который признан виновным в совершении преступления, предусмотренного ч. 3 ст. 30 – ч. 1 ст. 105 УК РФ (покушение на убийство).</w:t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br/>
        <w:t>Судом ус</w:t>
      </w:r>
      <w:r w:rsidR="00534F0A">
        <w:rPr>
          <w:rFonts w:ascii="Arial" w:hAnsi="Arial" w:cs="Arial"/>
          <w:color w:val="000000"/>
          <w:sz w:val="13"/>
          <w:szCs w:val="13"/>
          <w:shd w:val="clear" w:color="auto" w:fill="FFFFFF"/>
        </w:rPr>
        <w:t>тановлено, что в марте 2023</w:t>
      </w:r>
      <w:bookmarkStart w:id="0" w:name="_GoBack"/>
      <w:bookmarkEnd w:id="0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года, в ночное время, злоумышленник, будучи в состоянии алкогольного опьянения, находясь в одном из кафе г. Сафоново, после словесного конфликта с ранее незнакомым посетителем, нанес удар фрагментом деревянной доски в область головы потерпевшего, сидевшего за столом. После этого, подсудимый продолжил наносить ногами множественные удары в область головы и туловища упавшего на пол мужчины, не обращая внимание на работника кафе, который пытался его остановить. Посчитав, что количество нанесенных ударов, а также локализация и способ их нанесения достаточны для наступления смерти потерпевшего, он покинул кафе. В результате полученных телесных повреждений потерпевшему причинен тяжкий вред здоровью. Благодаря своевременному оказанию мужчине медицинской помощи он остался жив.</w:t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br/>
        <w:t>Суд согласился с позицией государственного обвинителя и признал подсудимого виновным, назначив ему наказание в виде 6 лет лишения свободы, с отбыванием наказания в исправительной колонии строгого режима.</w:t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br/>
        <w:t>Приговор в законную силу не вступил.</w:t>
      </w:r>
    </w:p>
    <w:sectPr w:rsidR="008E6746" w:rsidRPr="008E6746" w:rsidSect="00B9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746"/>
    <w:rsid w:val="000377A7"/>
    <w:rsid w:val="00053753"/>
    <w:rsid w:val="00074513"/>
    <w:rsid w:val="00085E9D"/>
    <w:rsid w:val="0009271C"/>
    <w:rsid w:val="000B33F9"/>
    <w:rsid w:val="000E3314"/>
    <w:rsid w:val="000F345C"/>
    <w:rsid w:val="00145637"/>
    <w:rsid w:val="00153C4E"/>
    <w:rsid w:val="001559AE"/>
    <w:rsid w:val="001A712D"/>
    <w:rsid w:val="00212443"/>
    <w:rsid w:val="002621F1"/>
    <w:rsid w:val="00267995"/>
    <w:rsid w:val="002877F3"/>
    <w:rsid w:val="0029016D"/>
    <w:rsid w:val="002A52AF"/>
    <w:rsid w:val="002F5826"/>
    <w:rsid w:val="002F7140"/>
    <w:rsid w:val="00302294"/>
    <w:rsid w:val="00357BD9"/>
    <w:rsid w:val="00382AF6"/>
    <w:rsid w:val="003E422C"/>
    <w:rsid w:val="003F6C56"/>
    <w:rsid w:val="00456FD9"/>
    <w:rsid w:val="00470BBA"/>
    <w:rsid w:val="004C7FF2"/>
    <w:rsid w:val="00502CBC"/>
    <w:rsid w:val="00505F0F"/>
    <w:rsid w:val="00534F0A"/>
    <w:rsid w:val="0057429E"/>
    <w:rsid w:val="00592BC4"/>
    <w:rsid w:val="005F3709"/>
    <w:rsid w:val="00613DBF"/>
    <w:rsid w:val="00645726"/>
    <w:rsid w:val="00692E79"/>
    <w:rsid w:val="006B18B9"/>
    <w:rsid w:val="006D24DE"/>
    <w:rsid w:val="006D4B64"/>
    <w:rsid w:val="006E21A2"/>
    <w:rsid w:val="007413C7"/>
    <w:rsid w:val="00760D18"/>
    <w:rsid w:val="007750E1"/>
    <w:rsid w:val="0079542A"/>
    <w:rsid w:val="007A5AFB"/>
    <w:rsid w:val="007B043A"/>
    <w:rsid w:val="007D432F"/>
    <w:rsid w:val="00802B9D"/>
    <w:rsid w:val="0089731C"/>
    <w:rsid w:val="008D42CC"/>
    <w:rsid w:val="008E0A23"/>
    <w:rsid w:val="008E6746"/>
    <w:rsid w:val="00967ED6"/>
    <w:rsid w:val="009B6A4E"/>
    <w:rsid w:val="009D08D0"/>
    <w:rsid w:val="009D35B7"/>
    <w:rsid w:val="009F208E"/>
    <w:rsid w:val="00A3232B"/>
    <w:rsid w:val="00AB5DDA"/>
    <w:rsid w:val="00AC2D31"/>
    <w:rsid w:val="00B0231A"/>
    <w:rsid w:val="00B10982"/>
    <w:rsid w:val="00B7146C"/>
    <w:rsid w:val="00B91C5F"/>
    <w:rsid w:val="00BA0737"/>
    <w:rsid w:val="00C16C33"/>
    <w:rsid w:val="00C472B1"/>
    <w:rsid w:val="00CC2F8B"/>
    <w:rsid w:val="00D04FAE"/>
    <w:rsid w:val="00D60171"/>
    <w:rsid w:val="00D95E7F"/>
    <w:rsid w:val="00DE0B3B"/>
    <w:rsid w:val="00E43D47"/>
    <w:rsid w:val="00E71EC5"/>
    <w:rsid w:val="00E91A35"/>
    <w:rsid w:val="00EC788B"/>
    <w:rsid w:val="00F13C7E"/>
    <w:rsid w:val="00F2554B"/>
    <w:rsid w:val="00F91307"/>
    <w:rsid w:val="00FC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CF6C1"/>
  <w15:docId w15:val="{71550E45-875F-4AAA-B156-D36A6A40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4FA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0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Ксения Александровна</dc:creator>
  <cp:keywords/>
  <dc:description/>
  <cp:lastModifiedBy>Кукушкина Оксана Игоревна</cp:lastModifiedBy>
  <cp:revision>52</cp:revision>
  <dcterms:created xsi:type="dcterms:W3CDTF">2022-12-24T12:04:00Z</dcterms:created>
  <dcterms:modified xsi:type="dcterms:W3CDTF">2023-12-27T11:12:00Z</dcterms:modified>
</cp:coreProperties>
</file>